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1FA9" w14:textId="43EA76C9" w:rsidR="00693469" w:rsidRDefault="0020371B" w:rsidP="0020371B">
      <w:pPr>
        <w:spacing w:after="0" w:line="240" w:lineRule="auto"/>
        <w:jc w:val="center"/>
        <w:rPr>
          <w:rFonts w:ascii="Comic Sans MS" w:hAnsi="Comic Sans MS"/>
          <w:b/>
          <w:sz w:val="24"/>
          <w:szCs w:val="24"/>
        </w:rPr>
      </w:pPr>
      <w:r>
        <w:rPr>
          <w:noProof/>
        </w:rPr>
        <w:drawing>
          <wp:anchor distT="0" distB="0" distL="114300" distR="114300" simplePos="0" relativeHeight="251658240" behindDoc="0" locked="0" layoutInCell="1" allowOverlap="1" wp14:anchorId="20F41023" wp14:editId="73384062">
            <wp:simplePos x="0" y="0"/>
            <wp:positionH relativeFrom="column">
              <wp:posOffset>294005</wp:posOffset>
            </wp:positionH>
            <wp:positionV relativeFrom="paragraph">
              <wp:posOffset>12651</wp:posOffset>
            </wp:positionV>
            <wp:extent cx="1841500" cy="1990725"/>
            <wp:effectExtent l="0" t="0" r="6350" b="9525"/>
            <wp:wrapThrough wrapText="bothSides">
              <wp:wrapPolygon edited="0">
                <wp:start x="0" y="0"/>
                <wp:lineTo x="0" y="21497"/>
                <wp:lineTo x="21451" y="21497"/>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1500" cy="1990725"/>
                    </a:xfrm>
                    <a:prstGeom prst="rect">
                      <a:avLst/>
                    </a:prstGeom>
                    <a:noFill/>
                    <a:ln>
                      <a:noFill/>
                    </a:ln>
                  </pic:spPr>
                </pic:pic>
              </a:graphicData>
            </a:graphic>
          </wp:anchor>
        </w:drawing>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14:paraId="1B66E620" w14:textId="77777777" w:rsidR="00693469" w:rsidRDefault="00693469" w:rsidP="0020371B">
      <w:pPr>
        <w:spacing w:after="0" w:line="240" w:lineRule="auto"/>
        <w:jc w:val="center"/>
        <w:rPr>
          <w:rFonts w:ascii="Comic Sans MS" w:hAnsi="Comic Sans MS"/>
          <w:b/>
          <w:sz w:val="24"/>
          <w:szCs w:val="24"/>
        </w:rPr>
      </w:pPr>
    </w:p>
    <w:p w14:paraId="55F7D0F3" w14:textId="5AEA5ECB" w:rsidR="0020371B" w:rsidRDefault="00BA4010" w:rsidP="0020371B">
      <w:pPr>
        <w:spacing w:after="0" w:line="240" w:lineRule="auto"/>
        <w:jc w:val="center"/>
        <w:rPr>
          <w:rFonts w:ascii="Comic Sans MS" w:hAnsi="Comic Sans MS"/>
          <w:b/>
          <w:sz w:val="24"/>
          <w:szCs w:val="24"/>
        </w:rPr>
      </w:pPr>
      <w:r>
        <w:rPr>
          <w:rFonts w:ascii="Comic Sans MS" w:hAnsi="Comic Sans MS"/>
          <w:b/>
          <w:sz w:val="24"/>
          <w:szCs w:val="24"/>
        </w:rPr>
        <w:t xml:space="preserve">The </w:t>
      </w:r>
      <w:r w:rsidR="0020371B">
        <w:rPr>
          <w:rFonts w:ascii="Comic Sans MS" w:hAnsi="Comic Sans MS"/>
          <w:b/>
          <w:sz w:val="24"/>
          <w:szCs w:val="24"/>
        </w:rPr>
        <w:t>Scottish Rite Charitable Foundation of Canada</w:t>
      </w:r>
    </w:p>
    <w:p w14:paraId="1F17D9AA" w14:textId="7C3850FF" w:rsidR="0020371B" w:rsidRDefault="0020371B" w:rsidP="0020371B">
      <w:pPr>
        <w:spacing w:after="0" w:line="240" w:lineRule="auto"/>
        <w:ind w:left="2160" w:firstLine="720"/>
        <w:jc w:val="center"/>
        <w:rPr>
          <w:rFonts w:ascii="Comic Sans MS" w:hAnsi="Comic Sans MS"/>
          <w:b/>
          <w:sz w:val="24"/>
          <w:szCs w:val="24"/>
        </w:rPr>
      </w:pPr>
      <w:r>
        <w:rPr>
          <w:rFonts w:ascii="Comic Sans MS" w:hAnsi="Comic Sans MS"/>
          <w:b/>
          <w:sz w:val="24"/>
          <w:szCs w:val="24"/>
        </w:rPr>
        <w:t>Learning Centres for Children – London</w:t>
      </w:r>
    </w:p>
    <w:p w14:paraId="71060AFF" w14:textId="68919AD8" w:rsidR="0020371B" w:rsidRDefault="0020371B" w:rsidP="0020371B">
      <w:pPr>
        <w:spacing w:after="0" w:line="240" w:lineRule="auto"/>
        <w:ind w:left="2160" w:firstLine="720"/>
        <w:jc w:val="center"/>
        <w:rPr>
          <w:rFonts w:ascii="Comic Sans MS" w:hAnsi="Comic Sans MS"/>
          <w:b/>
          <w:sz w:val="24"/>
          <w:szCs w:val="24"/>
        </w:rPr>
      </w:pPr>
      <w:r>
        <w:rPr>
          <w:rFonts w:ascii="Comic Sans MS" w:hAnsi="Comic Sans MS"/>
          <w:b/>
          <w:sz w:val="24"/>
          <w:szCs w:val="24"/>
        </w:rPr>
        <w:t>Presents:</w:t>
      </w:r>
    </w:p>
    <w:p w14:paraId="0FE0DA57" w14:textId="3F77671B" w:rsidR="0020371B" w:rsidRDefault="0020371B" w:rsidP="0020371B">
      <w:pPr>
        <w:spacing w:after="0" w:line="240" w:lineRule="auto"/>
        <w:ind w:left="2160" w:firstLine="720"/>
        <w:jc w:val="center"/>
        <w:rPr>
          <w:rFonts w:ascii="Comic Sans MS" w:hAnsi="Comic Sans MS"/>
          <w:b/>
          <w:sz w:val="24"/>
          <w:szCs w:val="24"/>
        </w:rPr>
      </w:pPr>
      <w:r>
        <w:rPr>
          <w:rFonts w:ascii="Comic Sans MS" w:hAnsi="Comic Sans MS"/>
          <w:b/>
          <w:sz w:val="24"/>
          <w:szCs w:val="24"/>
        </w:rPr>
        <w:t>A two-day workshop</w:t>
      </w:r>
    </w:p>
    <w:p w14:paraId="4024FF44" w14:textId="77777777" w:rsidR="0020371B" w:rsidRPr="00BA4010" w:rsidRDefault="0020371B" w:rsidP="0020371B">
      <w:pPr>
        <w:spacing w:after="0" w:line="240" w:lineRule="auto"/>
        <w:ind w:left="2880" w:firstLine="720"/>
        <w:jc w:val="center"/>
        <w:rPr>
          <w:rFonts w:ascii="Comic Sans MS" w:hAnsi="Comic Sans MS"/>
          <w:b/>
          <w:color w:val="4472C4" w:themeColor="accent1"/>
          <w:sz w:val="28"/>
          <w:szCs w:val="28"/>
        </w:rPr>
      </w:pPr>
      <w:r w:rsidRPr="00BA4010">
        <w:rPr>
          <w:rFonts w:ascii="Comic Sans MS" w:hAnsi="Comic Sans MS"/>
          <w:b/>
          <w:color w:val="4472C4" w:themeColor="accent1"/>
          <w:sz w:val="28"/>
          <w:szCs w:val="28"/>
        </w:rPr>
        <w:t>“Multisensory Instruction Matters”</w:t>
      </w:r>
    </w:p>
    <w:p w14:paraId="6661AE5D" w14:textId="07044617" w:rsidR="0020371B" w:rsidRDefault="0020371B" w:rsidP="0020371B">
      <w:pPr>
        <w:spacing w:after="0" w:line="240" w:lineRule="auto"/>
        <w:ind w:left="2160" w:firstLine="720"/>
        <w:jc w:val="center"/>
        <w:rPr>
          <w:rFonts w:ascii="Comic Sans MS" w:hAnsi="Comic Sans MS"/>
          <w:b/>
          <w:sz w:val="24"/>
          <w:szCs w:val="24"/>
        </w:rPr>
      </w:pPr>
      <w:r>
        <w:rPr>
          <w:rFonts w:ascii="Comic Sans MS" w:hAnsi="Comic Sans MS"/>
          <w:b/>
          <w:sz w:val="24"/>
          <w:szCs w:val="24"/>
        </w:rPr>
        <w:t>with William Van Cleave</w:t>
      </w:r>
    </w:p>
    <w:p w14:paraId="61F106F7" w14:textId="1185692E" w:rsidR="00693469" w:rsidRDefault="00693469">
      <w:pPr>
        <w:pBdr>
          <w:bottom w:val="single" w:sz="12" w:space="1" w:color="auto"/>
        </w:pBdr>
        <w:rPr>
          <w:rFonts w:ascii="Comic Sans MS" w:hAnsi="Comic Sans MS"/>
          <w:b/>
          <w:sz w:val="24"/>
          <w:szCs w:val="24"/>
        </w:rPr>
      </w:pPr>
    </w:p>
    <w:p w14:paraId="4620BB50" w14:textId="6928F93B" w:rsidR="00BA4010" w:rsidRDefault="00BA4010">
      <w:pPr>
        <w:pBdr>
          <w:bottom w:val="single" w:sz="12" w:space="1" w:color="auto"/>
        </w:pBdr>
        <w:rPr>
          <w:rFonts w:ascii="Comic Sans MS" w:hAnsi="Comic Sans MS"/>
          <w:b/>
        </w:rPr>
      </w:pPr>
      <w:r>
        <w:rPr>
          <w:rFonts w:ascii="Comic Sans MS" w:hAnsi="Comic Sans MS"/>
          <w:b/>
        </w:rPr>
        <w:t xml:space="preserve">                 London</w:t>
      </w:r>
    </w:p>
    <w:p w14:paraId="721D6B34" w14:textId="77777777" w:rsidR="00693469" w:rsidRDefault="00693469">
      <w:pPr>
        <w:pBdr>
          <w:bottom w:val="single" w:sz="12" w:space="1" w:color="auto"/>
        </w:pBdr>
        <w:rPr>
          <w:rFonts w:ascii="Comic Sans MS" w:hAnsi="Comic Sans MS"/>
          <w:b/>
        </w:rPr>
      </w:pPr>
    </w:p>
    <w:p w14:paraId="130766DD" w14:textId="63EE3DA6" w:rsidR="00693469" w:rsidRDefault="00693469" w:rsidP="00693469">
      <w:pPr>
        <w:spacing w:after="0" w:line="240" w:lineRule="auto"/>
        <w:jc w:val="both"/>
        <w:rPr>
          <w:rFonts w:ascii="Comic Sans MS" w:hAnsi="Comic Sans MS"/>
          <w:sz w:val="20"/>
          <w:szCs w:val="20"/>
        </w:rPr>
      </w:pPr>
      <w:r w:rsidRPr="0033665A">
        <w:rPr>
          <w:rFonts w:ascii="Comic Sans MS" w:hAnsi="Comic Sans MS"/>
          <w:b/>
          <w:color w:val="FF0000"/>
          <w:sz w:val="24"/>
          <w:szCs w:val="24"/>
        </w:rPr>
        <w:t>About William Van Cleave:</w:t>
      </w:r>
      <w:r w:rsidRPr="0033665A">
        <w:rPr>
          <w:rFonts w:ascii="Comic Sans MS" w:hAnsi="Comic Sans MS"/>
          <w:color w:val="FF0000"/>
          <w:sz w:val="20"/>
          <w:szCs w:val="20"/>
        </w:rPr>
        <w:t xml:space="preserve"> </w:t>
      </w:r>
      <w:r w:rsidRPr="0033665A">
        <w:rPr>
          <w:rFonts w:ascii="Comic Sans MS" w:hAnsi="Comic Sans MS"/>
          <w:color w:val="FF0000"/>
          <w:sz w:val="20"/>
          <w:szCs w:val="20"/>
        </w:rPr>
        <w:tab/>
      </w:r>
      <w:r w:rsidRPr="0033665A">
        <w:rPr>
          <w:rFonts w:ascii="Comic Sans MS" w:hAnsi="Comic Sans MS" w:cs="Times New Roman"/>
          <w:sz w:val="20"/>
          <w:szCs w:val="20"/>
        </w:rPr>
        <w:t>William Van Cleave is in private practice as an educational consultant whose specialities include morphology and written expression. An internationally recognized speaker, he has presented on effective teaching practices at conferences and schools since 1995. While his own background is in language-based learning difficulties, the strategies William promotes are effective for students of all skills and abilities. His high level of enthusiasm and energy, his interactive style, and his passion for working with teachers make him an effective presenter, whether he is visiting a school and sharing with its faculty or presenting at a national conference</w:t>
      </w:r>
      <w:r w:rsidRPr="0033665A">
        <w:rPr>
          <w:rFonts w:ascii="Comic Sans MS" w:hAnsi="Comic Sans MS"/>
          <w:sz w:val="20"/>
          <w:szCs w:val="20"/>
        </w:rPr>
        <w:t>.</w:t>
      </w:r>
    </w:p>
    <w:p w14:paraId="45BFF4C0" w14:textId="701D55B8" w:rsidR="00BA4010" w:rsidRDefault="00BA4010" w:rsidP="00693469">
      <w:pPr>
        <w:spacing w:after="0" w:line="240" w:lineRule="auto"/>
        <w:jc w:val="both"/>
        <w:rPr>
          <w:rFonts w:ascii="Comic Sans MS" w:hAnsi="Comic Sans MS"/>
          <w:sz w:val="20"/>
          <w:szCs w:val="20"/>
        </w:rPr>
      </w:pPr>
    </w:p>
    <w:p w14:paraId="306E6A3B" w14:textId="6D97B743" w:rsidR="00BA4010" w:rsidRDefault="00BA4010" w:rsidP="00693469">
      <w:pPr>
        <w:spacing w:after="0" w:line="240" w:lineRule="auto"/>
        <w:jc w:val="both"/>
        <w:rPr>
          <w:rFonts w:ascii="Comic Sans MS" w:hAnsi="Comic Sans MS"/>
          <w:sz w:val="20"/>
          <w:szCs w:val="20"/>
        </w:rPr>
      </w:pPr>
      <w:r>
        <w:rPr>
          <w:rFonts w:ascii="Comic Sans MS" w:hAnsi="Comic Sans MS"/>
          <w:sz w:val="20"/>
          <w:szCs w:val="20"/>
        </w:rPr>
        <w:t>_____________________________________________________________________________________</w:t>
      </w:r>
    </w:p>
    <w:p w14:paraId="07E13433" w14:textId="77777777" w:rsidR="00BA4010" w:rsidRPr="0033665A" w:rsidRDefault="00BA4010" w:rsidP="00BA4010">
      <w:pPr>
        <w:spacing w:after="0" w:line="240" w:lineRule="auto"/>
        <w:jc w:val="both"/>
        <w:rPr>
          <w:rFonts w:ascii="Comic Sans MS" w:hAnsi="Comic Sans MS"/>
          <w:color w:val="FF0000"/>
          <w:sz w:val="20"/>
          <w:szCs w:val="20"/>
        </w:rPr>
      </w:pPr>
    </w:p>
    <w:p w14:paraId="659C2EE3" w14:textId="77777777" w:rsidR="00BA4010" w:rsidRPr="0033665A" w:rsidRDefault="00BA4010" w:rsidP="00BA4010">
      <w:pPr>
        <w:spacing w:after="0" w:line="240" w:lineRule="auto"/>
        <w:jc w:val="right"/>
        <w:rPr>
          <w:rFonts w:ascii="Comic Sans MS" w:hAnsi="Comic Sans MS"/>
          <w:b/>
          <w:sz w:val="20"/>
          <w:szCs w:val="20"/>
        </w:rPr>
      </w:pPr>
      <w:r w:rsidRPr="0033665A">
        <w:rPr>
          <w:rFonts w:ascii="Comic Sans MS" w:hAnsi="Comic Sans MS"/>
          <w:color w:val="FF0000"/>
          <w:sz w:val="20"/>
          <w:szCs w:val="20"/>
        </w:rPr>
        <w:tab/>
      </w:r>
      <w:r w:rsidRPr="0033665A">
        <w:rPr>
          <w:rFonts w:ascii="Comic Sans MS" w:hAnsi="Comic Sans MS"/>
          <w:color w:val="FF0000"/>
          <w:sz w:val="20"/>
          <w:szCs w:val="20"/>
        </w:rPr>
        <w:tab/>
      </w:r>
      <w:r w:rsidRPr="0033665A">
        <w:rPr>
          <w:rFonts w:ascii="Comic Sans MS" w:hAnsi="Comic Sans MS"/>
          <w:b/>
          <w:sz w:val="20"/>
          <w:szCs w:val="20"/>
        </w:rPr>
        <w:t>Friday, September 14, 2018</w:t>
      </w:r>
    </w:p>
    <w:p w14:paraId="33BFBAAB" w14:textId="77777777" w:rsidR="00BA4010" w:rsidRDefault="00BA4010" w:rsidP="00BA4010">
      <w:pPr>
        <w:spacing w:after="0" w:line="240" w:lineRule="auto"/>
        <w:jc w:val="right"/>
        <w:rPr>
          <w:rFonts w:ascii="Comic Sans MS" w:hAnsi="Comic Sans MS"/>
          <w:b/>
          <w:color w:val="C00000"/>
          <w:sz w:val="20"/>
          <w:szCs w:val="20"/>
        </w:rPr>
      </w:pPr>
      <w:r w:rsidRPr="0033665A">
        <w:rPr>
          <w:rFonts w:ascii="Comic Sans MS" w:hAnsi="Comic Sans MS"/>
          <w:b/>
          <w:color w:val="C00000"/>
          <w:sz w:val="20"/>
          <w:szCs w:val="20"/>
        </w:rPr>
        <w:t>Multisensory Instruction Matters</w:t>
      </w:r>
    </w:p>
    <w:p w14:paraId="5D6903CB" w14:textId="77777777" w:rsidR="00BA4010" w:rsidRPr="0033665A" w:rsidRDefault="00BA4010" w:rsidP="00BA4010">
      <w:pPr>
        <w:spacing w:after="0" w:line="240" w:lineRule="auto"/>
        <w:jc w:val="right"/>
        <w:rPr>
          <w:rFonts w:ascii="Comic Sans MS" w:hAnsi="Comic Sans MS"/>
          <w:b/>
          <w:color w:val="C00000"/>
          <w:sz w:val="20"/>
          <w:szCs w:val="20"/>
        </w:rPr>
      </w:pPr>
    </w:p>
    <w:p w14:paraId="20C35C23" w14:textId="77777777" w:rsidR="00BA4010" w:rsidRPr="0033665A" w:rsidRDefault="00BA4010" w:rsidP="00BA4010">
      <w:pPr>
        <w:spacing w:after="0" w:line="240" w:lineRule="auto"/>
        <w:rPr>
          <w:rFonts w:ascii="Comic Sans MS" w:hAnsi="Comic Sans MS"/>
          <w:sz w:val="20"/>
          <w:szCs w:val="20"/>
        </w:rPr>
      </w:pPr>
      <w:r w:rsidRPr="0033665A">
        <w:rPr>
          <w:rFonts w:ascii="Comic Sans MS" w:hAnsi="Comic Sans MS"/>
          <w:i/>
          <w:sz w:val="20"/>
          <w:szCs w:val="20"/>
          <w:u w:val="single"/>
        </w:rPr>
        <w:t>Developing Decoding &amp; Spelling Abilities in Struggling Readers</w:t>
      </w:r>
      <w:r w:rsidRPr="0033665A">
        <w:rPr>
          <w:rFonts w:ascii="Comic Sans MS" w:hAnsi="Comic Sans MS"/>
          <w:sz w:val="20"/>
          <w:szCs w:val="20"/>
        </w:rPr>
        <w:t xml:space="preserve">: Students with language-based learning difficulties have a difficult time with activities requiring rote memory. Participants in this workshop learn about visual, auditory and kinesthetic learning pathways. The presenter introduces the tenets of basic decoding and spelling instruction, including symbol to sound and sound to symbol relationships, types of syllables, and syllable division. </w:t>
      </w:r>
    </w:p>
    <w:p w14:paraId="36D6814E" w14:textId="006C4A88" w:rsidR="00BA4010" w:rsidRDefault="00BA4010" w:rsidP="00BA4010">
      <w:pPr>
        <w:spacing w:after="0" w:line="240" w:lineRule="auto"/>
        <w:rPr>
          <w:rFonts w:ascii="Comic Sans MS" w:hAnsi="Comic Sans MS"/>
          <w:sz w:val="20"/>
          <w:szCs w:val="20"/>
        </w:rPr>
      </w:pPr>
      <w:r w:rsidRPr="0033665A">
        <w:rPr>
          <w:rFonts w:ascii="Comic Sans MS" w:hAnsi="Comic Sans MS"/>
          <w:sz w:val="20"/>
          <w:szCs w:val="20"/>
        </w:rPr>
        <w:t>Participants approach spelling cognitively, learning systems that govern the language and how best to instruct students to improve spelling. Participants will learn useful patterns, spelling generalizations, and techniques for teaching students to use them effectively.</w:t>
      </w:r>
      <w:r w:rsidR="00A7792D">
        <w:rPr>
          <w:rFonts w:ascii="Comic Sans MS" w:hAnsi="Comic Sans MS"/>
          <w:sz w:val="20"/>
          <w:szCs w:val="20"/>
        </w:rPr>
        <w:t xml:space="preserve"> </w:t>
      </w:r>
      <w:r w:rsidRPr="0033665A">
        <w:rPr>
          <w:rFonts w:ascii="Comic Sans MS" w:hAnsi="Comic Sans MS"/>
          <w:sz w:val="20"/>
          <w:szCs w:val="20"/>
        </w:rPr>
        <w:t>This hands-on workshop will include practice with all the concepts as well as ideas for activities to use these skills in the classroom.</w:t>
      </w:r>
    </w:p>
    <w:p w14:paraId="5E2B5950" w14:textId="77777777" w:rsidR="00BA4010" w:rsidRPr="0033665A" w:rsidRDefault="00BA4010" w:rsidP="00BA4010">
      <w:pPr>
        <w:spacing w:after="0" w:line="240" w:lineRule="auto"/>
        <w:rPr>
          <w:rFonts w:ascii="Comic Sans MS" w:hAnsi="Comic Sans MS"/>
          <w:sz w:val="20"/>
          <w:szCs w:val="20"/>
        </w:rPr>
      </w:pPr>
    </w:p>
    <w:p w14:paraId="400E49F3" w14:textId="77777777" w:rsidR="00BA4010" w:rsidRPr="0033665A" w:rsidRDefault="00BA4010" w:rsidP="00BA4010">
      <w:pPr>
        <w:spacing w:after="0" w:line="240" w:lineRule="auto"/>
        <w:jc w:val="right"/>
        <w:rPr>
          <w:rFonts w:ascii="Comic Sans MS" w:hAnsi="Comic Sans MS"/>
          <w:b/>
          <w:sz w:val="20"/>
          <w:szCs w:val="20"/>
        </w:rPr>
      </w:pPr>
      <w:r w:rsidRPr="0033665A">
        <w:rPr>
          <w:rFonts w:ascii="Comic Sans MS" w:hAnsi="Comic Sans MS"/>
          <w:b/>
          <w:sz w:val="20"/>
          <w:szCs w:val="20"/>
        </w:rPr>
        <w:t>Saturday, September 15, 2018</w:t>
      </w:r>
    </w:p>
    <w:p w14:paraId="7F37BABA" w14:textId="77777777" w:rsidR="00BA4010" w:rsidRDefault="00BA4010" w:rsidP="00BA4010">
      <w:pPr>
        <w:spacing w:after="0" w:line="240" w:lineRule="auto"/>
        <w:jc w:val="right"/>
        <w:rPr>
          <w:rFonts w:ascii="Comic Sans MS" w:hAnsi="Comic Sans MS"/>
          <w:b/>
          <w:color w:val="C00000"/>
          <w:sz w:val="20"/>
          <w:szCs w:val="20"/>
        </w:rPr>
      </w:pPr>
      <w:r w:rsidRPr="0033665A">
        <w:rPr>
          <w:rFonts w:ascii="Comic Sans MS" w:hAnsi="Comic Sans MS"/>
          <w:b/>
          <w:color w:val="C00000"/>
          <w:sz w:val="20"/>
          <w:szCs w:val="20"/>
        </w:rPr>
        <w:t>Word Smarts</w:t>
      </w:r>
    </w:p>
    <w:p w14:paraId="18036E67" w14:textId="77777777" w:rsidR="00BA4010" w:rsidRPr="0033665A" w:rsidRDefault="00BA4010" w:rsidP="00BA4010">
      <w:pPr>
        <w:spacing w:after="0" w:line="240" w:lineRule="auto"/>
        <w:jc w:val="right"/>
        <w:rPr>
          <w:rFonts w:ascii="Comic Sans MS" w:hAnsi="Comic Sans MS"/>
          <w:b/>
          <w:color w:val="C00000"/>
          <w:sz w:val="20"/>
          <w:szCs w:val="20"/>
        </w:rPr>
      </w:pPr>
    </w:p>
    <w:p w14:paraId="57537A1F" w14:textId="5573FF20" w:rsidR="00693469" w:rsidRDefault="00BA4010" w:rsidP="00BA4010">
      <w:pPr>
        <w:spacing w:after="0" w:line="240" w:lineRule="auto"/>
        <w:rPr>
          <w:rFonts w:ascii="Comic Sans MS" w:hAnsi="Comic Sans MS"/>
          <w:sz w:val="20"/>
          <w:szCs w:val="20"/>
        </w:rPr>
      </w:pPr>
      <w:r w:rsidRPr="0033665A">
        <w:rPr>
          <w:rFonts w:ascii="Comic Sans MS" w:hAnsi="Comic Sans MS"/>
          <w:i/>
          <w:sz w:val="20"/>
          <w:szCs w:val="20"/>
          <w:u w:val="single"/>
        </w:rPr>
        <w:t>Using Morphology to Develop Vocabulary &amp; Word Attack Skills:</w:t>
      </w:r>
      <w:r w:rsidRPr="0033665A">
        <w:rPr>
          <w:rFonts w:ascii="Comic Sans MS" w:hAnsi="Comic Sans MS"/>
          <w:sz w:val="20"/>
          <w:szCs w:val="20"/>
        </w:rPr>
        <w:t xml:space="preserve"> Research indicates that an understanding of morphology, or the meaning parts that comprise words, is invaluable for the development of vocabulary and word attack skills for students at all grade levels. Recognizing that most schooling provides decoding at the primary </w:t>
      </w:r>
      <w:proofErr w:type="gramStart"/>
      <w:r w:rsidRPr="0033665A">
        <w:rPr>
          <w:rFonts w:ascii="Comic Sans MS" w:hAnsi="Comic Sans MS"/>
          <w:sz w:val="20"/>
          <w:szCs w:val="20"/>
        </w:rPr>
        <w:t>level,</w:t>
      </w:r>
      <w:proofErr w:type="gramEnd"/>
      <w:r w:rsidRPr="0033665A">
        <w:rPr>
          <w:rFonts w:ascii="Comic Sans MS" w:hAnsi="Comic Sans MS"/>
          <w:sz w:val="20"/>
          <w:szCs w:val="20"/>
        </w:rPr>
        <w:t xml:space="preserve"> this workshop picks up where basic word attack leaves off. All too soon students are introduced to textbooks filled with longer, multisyllabic words. Even with effective basic phonics instruction, readers are often unable to handle both the increased quantity of text and its complexity. In this interactive, hands-on workshop, participants get a brief overview of the origins of our language and characteristics of the major languages of influence, an introduction to morphemic awareness, an understanding of components of a morphology lesson, and finally a study of advanced word decoding strategies. Participants practice with each concept and learn tools useful for helping students understand and decode unfamiliar words.</w:t>
      </w:r>
    </w:p>
    <w:p w14:paraId="5E0F3F8C" w14:textId="77777777" w:rsidR="00A7792D" w:rsidRDefault="00A7792D" w:rsidP="00BA4010">
      <w:pPr>
        <w:spacing w:after="0" w:line="240" w:lineRule="auto"/>
        <w:rPr>
          <w:rFonts w:ascii="Comic Sans MS" w:hAnsi="Comic Sans MS"/>
          <w:sz w:val="20"/>
          <w:szCs w:val="20"/>
        </w:rPr>
      </w:pPr>
    </w:p>
    <w:p w14:paraId="4C4BE9A1" w14:textId="77777777" w:rsidR="005120D0" w:rsidRPr="005120D0" w:rsidRDefault="005120D0" w:rsidP="005120D0">
      <w:pPr>
        <w:spacing w:after="120" w:line="276" w:lineRule="auto"/>
        <w:jc w:val="center"/>
        <w:rPr>
          <w:rFonts w:ascii="Arial" w:eastAsia="Times New Roman" w:hAnsi="Arial" w:cs="Arial"/>
          <w:b/>
          <w:sz w:val="28"/>
          <w:szCs w:val="28"/>
          <w:lang w:eastAsia="en-CA"/>
        </w:rPr>
      </w:pPr>
      <w:r w:rsidRPr="005120D0">
        <w:rPr>
          <w:rFonts w:ascii="Arial" w:eastAsia="Times New Roman" w:hAnsi="Arial" w:cs="Arial"/>
          <w:b/>
          <w:sz w:val="28"/>
          <w:szCs w:val="28"/>
          <w:lang w:eastAsia="en-CA"/>
        </w:rPr>
        <w:lastRenderedPageBreak/>
        <w:t>LOCATION:</w:t>
      </w:r>
    </w:p>
    <w:p w14:paraId="174E930B" w14:textId="21FED49D" w:rsidR="005120D0" w:rsidRPr="005120D0" w:rsidRDefault="005120D0" w:rsidP="0030363F">
      <w:pPr>
        <w:spacing w:after="0" w:line="240" w:lineRule="auto"/>
        <w:jc w:val="center"/>
        <w:rPr>
          <w:rFonts w:ascii="Arial" w:eastAsia="Times New Roman" w:hAnsi="Arial" w:cs="Arial"/>
          <w:b/>
          <w:sz w:val="24"/>
          <w:szCs w:val="24"/>
          <w:lang w:eastAsia="en-CA"/>
        </w:rPr>
      </w:pPr>
      <w:r>
        <w:rPr>
          <w:rFonts w:ascii="Arial" w:eastAsia="Times New Roman" w:hAnsi="Arial" w:cs="Arial"/>
          <w:b/>
          <w:sz w:val="24"/>
          <w:szCs w:val="24"/>
          <w:lang w:eastAsia="en-CA"/>
        </w:rPr>
        <w:t>DoubleTree by Hilton</w:t>
      </w:r>
    </w:p>
    <w:p w14:paraId="3C6BC066" w14:textId="22E40B82" w:rsidR="005120D0" w:rsidRDefault="005120D0" w:rsidP="0030363F">
      <w:pPr>
        <w:spacing w:after="0" w:line="240" w:lineRule="auto"/>
        <w:jc w:val="center"/>
        <w:rPr>
          <w:rFonts w:ascii="Arial Narrow" w:eastAsia="Times New Roman" w:hAnsi="Arial Narrow" w:cs="Times New Roman"/>
          <w:lang w:eastAsia="en-CA"/>
        </w:rPr>
      </w:pPr>
      <w:r>
        <w:rPr>
          <w:rFonts w:ascii="Arial Narrow" w:eastAsia="Times New Roman" w:hAnsi="Arial Narrow" w:cs="Times New Roman"/>
          <w:lang w:eastAsia="en-CA"/>
        </w:rPr>
        <w:t>300 King St. London, ON</w:t>
      </w:r>
    </w:p>
    <w:p w14:paraId="219A4E86" w14:textId="77777777" w:rsidR="0030363F" w:rsidRDefault="0030363F" w:rsidP="0030363F">
      <w:pPr>
        <w:spacing w:after="0" w:line="240" w:lineRule="auto"/>
        <w:jc w:val="center"/>
        <w:rPr>
          <w:rFonts w:ascii="Arial Narrow" w:eastAsia="Times New Roman" w:hAnsi="Arial Narrow" w:cs="Times New Roman"/>
          <w:lang w:eastAsia="en-CA"/>
        </w:rPr>
      </w:pPr>
    </w:p>
    <w:p w14:paraId="24DF4A60" w14:textId="55BD1C2B" w:rsidR="0030363F" w:rsidRDefault="0030363F" w:rsidP="0030363F">
      <w:pPr>
        <w:spacing w:after="0" w:line="240" w:lineRule="auto"/>
        <w:jc w:val="center"/>
        <w:rPr>
          <w:rFonts w:ascii="Arial Narrow" w:eastAsia="Times New Roman" w:hAnsi="Arial Narrow" w:cs="Times New Roman"/>
          <w:lang w:eastAsia="en-CA"/>
        </w:rPr>
      </w:pPr>
      <w:r>
        <w:rPr>
          <w:rFonts w:ascii="Arial Narrow" w:eastAsia="Times New Roman" w:hAnsi="Arial Narrow" w:cs="Times New Roman"/>
          <w:lang w:eastAsia="en-CA"/>
        </w:rPr>
        <w:t>Accommodations within walking distance include:</w:t>
      </w:r>
    </w:p>
    <w:p w14:paraId="52EE74D6" w14:textId="1FE91E11" w:rsidR="0030363F" w:rsidRDefault="0030363F" w:rsidP="0030363F">
      <w:pPr>
        <w:spacing w:after="0" w:line="240" w:lineRule="auto"/>
        <w:jc w:val="center"/>
        <w:rPr>
          <w:rFonts w:ascii="Arial Narrow" w:eastAsia="Times New Roman" w:hAnsi="Arial Narrow" w:cs="Times New Roman"/>
          <w:sz w:val="20"/>
          <w:szCs w:val="20"/>
          <w:lang w:eastAsia="en-CA"/>
        </w:rPr>
      </w:pPr>
      <w:r>
        <w:rPr>
          <w:rFonts w:ascii="Arial Narrow" w:eastAsia="Times New Roman" w:hAnsi="Arial Narrow" w:cs="Times New Roman"/>
          <w:lang w:eastAsia="en-CA"/>
        </w:rPr>
        <w:t xml:space="preserve">DoubleTree by Hilton </w:t>
      </w:r>
      <w:r w:rsidRPr="0030363F">
        <w:rPr>
          <w:rFonts w:ascii="Arial Narrow" w:eastAsia="Times New Roman" w:hAnsi="Arial Narrow" w:cs="Times New Roman"/>
          <w:sz w:val="20"/>
          <w:szCs w:val="20"/>
          <w:lang w:eastAsia="en-CA"/>
        </w:rPr>
        <w:t>519 439 1661</w:t>
      </w:r>
    </w:p>
    <w:p w14:paraId="4D333D8E" w14:textId="22D6F5FF" w:rsidR="0030363F" w:rsidRDefault="0030363F" w:rsidP="0030363F">
      <w:pPr>
        <w:spacing w:after="0" w:line="240" w:lineRule="auto"/>
        <w:jc w:val="center"/>
        <w:rPr>
          <w:rFonts w:ascii="Arial Narrow" w:eastAsia="Times New Roman" w:hAnsi="Arial Narrow" w:cs="Times New Roman"/>
          <w:lang w:eastAsia="en-CA"/>
        </w:rPr>
      </w:pPr>
      <w:r>
        <w:rPr>
          <w:rFonts w:ascii="Arial Narrow" w:eastAsia="Times New Roman" w:hAnsi="Arial Narrow" w:cs="Times New Roman"/>
          <w:lang w:eastAsia="en-CA"/>
        </w:rPr>
        <w:t xml:space="preserve">Holiday Inn Express </w:t>
      </w:r>
      <w:r w:rsidRPr="0030363F">
        <w:rPr>
          <w:rFonts w:ascii="Arial Narrow" w:eastAsia="Times New Roman" w:hAnsi="Arial Narrow" w:cs="Times New Roman"/>
          <w:sz w:val="20"/>
          <w:szCs w:val="20"/>
          <w:lang w:eastAsia="en-CA"/>
        </w:rPr>
        <w:t>519 661</w:t>
      </w:r>
      <w:r w:rsidR="00684F04">
        <w:rPr>
          <w:rFonts w:ascii="Arial Narrow" w:eastAsia="Times New Roman" w:hAnsi="Arial Narrow" w:cs="Times New Roman"/>
          <w:sz w:val="20"/>
          <w:szCs w:val="20"/>
          <w:lang w:eastAsia="en-CA"/>
        </w:rPr>
        <w:t xml:space="preserve"> </w:t>
      </w:r>
      <w:r w:rsidRPr="0030363F">
        <w:rPr>
          <w:rFonts w:ascii="Arial Narrow" w:eastAsia="Times New Roman" w:hAnsi="Arial Narrow" w:cs="Times New Roman"/>
          <w:sz w:val="20"/>
          <w:szCs w:val="20"/>
          <w:lang w:eastAsia="en-CA"/>
        </w:rPr>
        <w:t>0233</w:t>
      </w:r>
    </w:p>
    <w:p w14:paraId="17CD4ADB" w14:textId="7FF8B523" w:rsidR="0030363F" w:rsidRDefault="0030363F" w:rsidP="0030363F">
      <w:pPr>
        <w:spacing w:after="0" w:line="240" w:lineRule="auto"/>
        <w:jc w:val="center"/>
        <w:rPr>
          <w:rFonts w:ascii="Arial Narrow" w:eastAsia="Times New Roman" w:hAnsi="Arial Narrow" w:cs="Times New Roman"/>
          <w:lang w:eastAsia="en-CA"/>
        </w:rPr>
      </w:pPr>
      <w:r>
        <w:rPr>
          <w:rFonts w:ascii="Arial Narrow" w:eastAsia="Times New Roman" w:hAnsi="Arial Narrow" w:cs="Times New Roman"/>
          <w:lang w:eastAsia="en-CA"/>
        </w:rPr>
        <w:t xml:space="preserve">London Executive Suites </w:t>
      </w:r>
      <w:r w:rsidRPr="0030363F">
        <w:rPr>
          <w:rFonts w:ascii="Arial Narrow" w:eastAsia="Times New Roman" w:hAnsi="Arial Narrow" w:cs="Times New Roman"/>
          <w:sz w:val="20"/>
          <w:szCs w:val="20"/>
          <w:lang w:eastAsia="en-CA"/>
        </w:rPr>
        <w:t>800 265 5955</w:t>
      </w:r>
    </w:p>
    <w:p w14:paraId="4A690A76" w14:textId="7DCA605B" w:rsidR="0030363F" w:rsidRPr="005120D0" w:rsidRDefault="002133C9" w:rsidP="005120D0">
      <w:pPr>
        <w:spacing w:after="0" w:line="360" w:lineRule="auto"/>
        <w:jc w:val="center"/>
        <w:rPr>
          <w:rFonts w:ascii="Arial Narrow" w:eastAsia="Times New Roman" w:hAnsi="Arial Narrow" w:cs="Times New Roman"/>
          <w:lang w:eastAsia="en-CA"/>
        </w:rPr>
      </w:pPr>
      <w:r>
        <w:rPr>
          <w:rFonts w:ascii="Arial Narrow" w:eastAsia="Times New Roman" w:hAnsi="Arial Narrow" w:cs="Times New Roman"/>
          <w:lang w:eastAsia="en-CA"/>
        </w:rPr>
        <w:t xml:space="preserve">Delta Hotel London Armouries </w:t>
      </w:r>
      <w:r w:rsidRPr="002133C9">
        <w:rPr>
          <w:rFonts w:ascii="Arial Narrow" w:eastAsia="Times New Roman" w:hAnsi="Arial Narrow" w:cs="Times New Roman"/>
          <w:sz w:val="20"/>
          <w:szCs w:val="20"/>
          <w:lang w:eastAsia="en-CA"/>
        </w:rPr>
        <w:t>519 679 6111</w:t>
      </w:r>
    </w:p>
    <w:p w14:paraId="314DBE45" w14:textId="77777777" w:rsidR="005120D0" w:rsidRPr="005120D0" w:rsidRDefault="005120D0" w:rsidP="005120D0">
      <w:pPr>
        <w:spacing w:after="0" w:line="240" w:lineRule="auto"/>
        <w:jc w:val="both"/>
        <w:rPr>
          <w:rFonts w:ascii="Arial" w:eastAsia="Times New Roman" w:hAnsi="Arial" w:cs="Arial"/>
          <w:sz w:val="20"/>
          <w:szCs w:val="20"/>
          <w:highlight w:val="cyan"/>
          <w:lang w:eastAsia="en-CA"/>
        </w:rPr>
      </w:pPr>
    </w:p>
    <w:p w14:paraId="0E8923BA" w14:textId="77777777" w:rsidR="005120D0" w:rsidRPr="005120D0" w:rsidRDefault="005120D0" w:rsidP="005120D0">
      <w:pPr>
        <w:tabs>
          <w:tab w:val="left" w:pos="9900"/>
        </w:tabs>
        <w:spacing w:after="0" w:line="240" w:lineRule="auto"/>
        <w:rPr>
          <w:rFonts w:ascii="Arial" w:eastAsia="Times New Roman" w:hAnsi="Arial" w:cs="Arial"/>
          <w:sz w:val="20"/>
          <w:szCs w:val="20"/>
          <w:u w:val="dash"/>
          <w:lang w:eastAsia="en-CA"/>
        </w:rPr>
      </w:pPr>
      <w:r w:rsidRPr="005120D0">
        <w:rPr>
          <w:rFonts w:ascii="Arial" w:eastAsia="Times New Roman" w:hAnsi="Arial" w:cs="Arial"/>
          <w:sz w:val="20"/>
          <w:szCs w:val="20"/>
          <w:u w:val="dash"/>
          <w:lang w:eastAsia="en-CA"/>
        </w:rPr>
        <w:tab/>
      </w:r>
    </w:p>
    <w:p w14:paraId="3E2C5510" w14:textId="77777777" w:rsidR="005120D0" w:rsidRPr="005120D0" w:rsidRDefault="005120D0" w:rsidP="005120D0">
      <w:pPr>
        <w:spacing w:before="240" w:after="240" w:line="240" w:lineRule="auto"/>
        <w:jc w:val="center"/>
        <w:rPr>
          <w:rFonts w:ascii="Arial Narrow" w:eastAsia="Times New Roman" w:hAnsi="Arial Narrow" w:cs="Times New Roman"/>
          <w:b/>
          <w:sz w:val="28"/>
          <w:szCs w:val="28"/>
          <w:lang w:eastAsia="en-CA"/>
        </w:rPr>
      </w:pPr>
      <w:r w:rsidRPr="005120D0">
        <w:rPr>
          <w:rFonts w:ascii="Arial Narrow" w:eastAsia="Times New Roman" w:hAnsi="Arial Narrow" w:cs="Times New Roman"/>
          <w:b/>
          <w:sz w:val="28"/>
          <w:szCs w:val="28"/>
          <w:lang w:eastAsia="en-CA"/>
        </w:rPr>
        <w:t>Workshop Registration Form</w:t>
      </w:r>
    </w:p>
    <w:p w14:paraId="45C80D05" w14:textId="77777777" w:rsidR="005120D0" w:rsidRPr="005120D0" w:rsidRDefault="005120D0" w:rsidP="005120D0">
      <w:pPr>
        <w:spacing w:before="240" w:after="120" w:line="240" w:lineRule="auto"/>
        <w:jc w:val="center"/>
        <w:rPr>
          <w:rFonts w:ascii="Arial Narrow" w:eastAsia="Times New Roman" w:hAnsi="Arial Narrow" w:cs="Times New Roman"/>
          <w:b/>
          <w:sz w:val="28"/>
          <w:szCs w:val="28"/>
          <w:lang w:eastAsia="en-CA"/>
        </w:rPr>
      </w:pPr>
      <w:r w:rsidRPr="005120D0">
        <w:rPr>
          <w:rFonts w:ascii="Arial Narrow" w:eastAsia="Times New Roman" w:hAnsi="Arial Narrow" w:cs="Times New Roman"/>
          <w:b/>
          <w:sz w:val="28"/>
          <w:szCs w:val="28"/>
          <w:lang w:eastAsia="en-CA"/>
        </w:rPr>
        <w:t>SPACES ARE LIMITED!!</w:t>
      </w:r>
    </w:p>
    <w:p w14:paraId="26A85A3A" w14:textId="77777777" w:rsidR="005120D0" w:rsidRPr="005120D0" w:rsidRDefault="005120D0" w:rsidP="005120D0">
      <w:pPr>
        <w:spacing w:after="0" w:line="240" w:lineRule="auto"/>
        <w:jc w:val="center"/>
        <w:rPr>
          <w:rFonts w:ascii="Arial Narrow" w:eastAsia="Times New Roman" w:hAnsi="Arial Narrow" w:cs="Times New Roman"/>
          <w:sz w:val="20"/>
          <w:szCs w:val="20"/>
          <w:lang w:eastAsia="en-CA"/>
        </w:rPr>
      </w:pPr>
    </w:p>
    <w:p w14:paraId="239A1BA5" w14:textId="64A5A4A8" w:rsidR="005120D0" w:rsidRPr="005120D0" w:rsidRDefault="005120D0" w:rsidP="005120D0">
      <w:pPr>
        <w:spacing w:after="0" w:line="360" w:lineRule="auto"/>
        <w:jc w:val="center"/>
        <w:rPr>
          <w:rFonts w:ascii="Arial" w:eastAsia="Times New Roman" w:hAnsi="Arial" w:cs="Arial"/>
          <w:sz w:val="20"/>
          <w:szCs w:val="20"/>
          <w:lang w:eastAsia="en-CA"/>
        </w:rPr>
      </w:pPr>
      <w:r w:rsidRPr="005120D0">
        <w:rPr>
          <w:rFonts w:ascii="Arial" w:eastAsia="Times New Roman" w:hAnsi="Arial" w:cs="Arial"/>
          <w:sz w:val="20"/>
          <w:szCs w:val="20"/>
          <w:lang w:eastAsia="en-CA"/>
        </w:rPr>
        <w:t>Please return your completed registration form and cheque, payable to “</w:t>
      </w:r>
      <w:r>
        <w:rPr>
          <w:rFonts w:ascii="Arial" w:eastAsia="Times New Roman" w:hAnsi="Arial" w:cs="Arial"/>
          <w:sz w:val="20"/>
          <w:szCs w:val="20"/>
          <w:lang w:eastAsia="en-CA"/>
        </w:rPr>
        <w:t xml:space="preserve">London Scottish Rite </w:t>
      </w:r>
      <w:r w:rsidRPr="005120D0">
        <w:rPr>
          <w:rFonts w:ascii="Arial" w:eastAsia="Times New Roman" w:hAnsi="Arial" w:cs="Arial"/>
          <w:sz w:val="20"/>
          <w:szCs w:val="20"/>
          <w:lang w:eastAsia="en-CA"/>
        </w:rPr>
        <w:t>Learning Centre</w:t>
      </w:r>
      <w:r>
        <w:rPr>
          <w:rFonts w:ascii="Arial" w:eastAsia="Times New Roman" w:hAnsi="Arial" w:cs="Arial"/>
          <w:sz w:val="20"/>
          <w:szCs w:val="20"/>
          <w:lang w:eastAsia="en-CA"/>
        </w:rPr>
        <w:t>”</w:t>
      </w:r>
      <w:r w:rsidRPr="005120D0">
        <w:rPr>
          <w:rFonts w:ascii="Arial" w:eastAsia="Times New Roman" w:hAnsi="Arial" w:cs="Arial"/>
          <w:sz w:val="20"/>
          <w:szCs w:val="20"/>
          <w:lang w:eastAsia="en-CA"/>
        </w:rPr>
        <w:t xml:space="preserve"> to:</w:t>
      </w:r>
    </w:p>
    <w:p w14:paraId="6A2341BC" w14:textId="1ABE6D0F" w:rsidR="005120D0" w:rsidRPr="005120D0" w:rsidRDefault="009A0E22" w:rsidP="005120D0">
      <w:pPr>
        <w:spacing w:after="0" w:line="276" w:lineRule="auto"/>
        <w:jc w:val="center"/>
        <w:rPr>
          <w:rFonts w:ascii="Arial" w:eastAsia="Times New Roman" w:hAnsi="Arial" w:cs="Arial"/>
          <w:sz w:val="20"/>
          <w:szCs w:val="20"/>
          <w:lang w:eastAsia="en-CA"/>
        </w:rPr>
      </w:pPr>
      <w:r>
        <w:rPr>
          <w:rFonts w:ascii="Arial" w:eastAsia="Times New Roman" w:hAnsi="Arial" w:cs="Arial"/>
          <w:b/>
          <w:sz w:val="20"/>
          <w:szCs w:val="20"/>
          <w:lang w:eastAsia="en-CA"/>
        </w:rPr>
        <w:t>Lana Phair</w:t>
      </w:r>
      <w:r w:rsidR="00500AF5">
        <w:rPr>
          <w:rFonts w:ascii="Arial" w:eastAsia="Times New Roman" w:hAnsi="Arial" w:cs="Arial"/>
          <w:b/>
          <w:sz w:val="20"/>
          <w:szCs w:val="20"/>
          <w:lang w:eastAsia="en-CA"/>
        </w:rPr>
        <w:t>-Sutherland</w:t>
      </w:r>
      <w:r w:rsidR="005120D0">
        <w:rPr>
          <w:rFonts w:ascii="Arial" w:eastAsia="Times New Roman" w:hAnsi="Arial" w:cs="Arial"/>
          <w:b/>
          <w:sz w:val="20"/>
          <w:szCs w:val="20"/>
          <w:lang w:eastAsia="en-CA"/>
        </w:rPr>
        <w:t>, Registrar</w:t>
      </w:r>
    </w:p>
    <w:p w14:paraId="659DBD5C" w14:textId="135DE84E" w:rsidR="005120D0" w:rsidRPr="005120D0" w:rsidRDefault="005120D0" w:rsidP="005120D0">
      <w:pPr>
        <w:spacing w:after="0" w:line="276"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L</w:t>
      </w:r>
      <w:r w:rsidRPr="005120D0">
        <w:rPr>
          <w:rFonts w:ascii="Arial" w:eastAsia="Times New Roman" w:hAnsi="Arial" w:cs="Arial"/>
          <w:sz w:val="20"/>
          <w:szCs w:val="20"/>
          <w:lang w:eastAsia="en-CA"/>
        </w:rPr>
        <w:t xml:space="preserve">SRLC </w:t>
      </w:r>
      <w:r>
        <w:rPr>
          <w:rFonts w:ascii="Arial" w:eastAsia="Times New Roman" w:hAnsi="Arial" w:cs="Arial"/>
          <w:sz w:val="20"/>
          <w:szCs w:val="20"/>
          <w:lang w:eastAsia="en-CA"/>
        </w:rPr>
        <w:t>Fall</w:t>
      </w:r>
      <w:r w:rsidRPr="005120D0">
        <w:rPr>
          <w:rFonts w:ascii="Arial" w:eastAsia="Times New Roman" w:hAnsi="Arial" w:cs="Arial"/>
          <w:sz w:val="20"/>
          <w:szCs w:val="20"/>
          <w:lang w:eastAsia="en-CA"/>
        </w:rPr>
        <w:t xml:space="preserve"> Workshop</w:t>
      </w:r>
    </w:p>
    <w:p w14:paraId="5F7C80A2" w14:textId="41AA9D58" w:rsidR="005120D0" w:rsidRPr="005120D0" w:rsidRDefault="005120D0" w:rsidP="005120D0">
      <w:pPr>
        <w:spacing w:after="120" w:line="276"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243 Wellington Rd. London, ON N6C 4N6</w:t>
      </w:r>
    </w:p>
    <w:p w14:paraId="15E36A54" w14:textId="5487D90C" w:rsidR="005120D0" w:rsidRDefault="005120D0" w:rsidP="005120D0">
      <w:pPr>
        <w:spacing w:after="0" w:line="276"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 xml:space="preserve">519 646 2904 </w:t>
      </w:r>
      <w:hyperlink r:id="rId5" w:history="1">
        <w:r w:rsidR="009A0E22" w:rsidRPr="008945F1">
          <w:rPr>
            <w:rStyle w:val="Hyperlink"/>
            <w:rFonts w:ascii="Arial" w:eastAsia="Times New Roman" w:hAnsi="Arial" w:cs="Arial"/>
            <w:sz w:val="20"/>
            <w:szCs w:val="20"/>
            <w:lang w:eastAsia="en-CA"/>
          </w:rPr>
          <w:t>londonsrlc@gmail.com</w:t>
        </w:r>
      </w:hyperlink>
    </w:p>
    <w:p w14:paraId="77936F5A" w14:textId="06D0F9A0" w:rsidR="005120D0" w:rsidRPr="00531AFA" w:rsidRDefault="005120D0" w:rsidP="005120D0">
      <w:pPr>
        <w:spacing w:after="0" w:line="276" w:lineRule="auto"/>
        <w:jc w:val="center"/>
        <w:rPr>
          <w:rFonts w:ascii="Arial" w:eastAsia="Times New Roman" w:hAnsi="Arial" w:cs="Arial"/>
          <w:b/>
          <w:sz w:val="28"/>
          <w:szCs w:val="28"/>
          <w:lang w:eastAsia="en-CA"/>
        </w:rPr>
      </w:pPr>
      <w:r w:rsidRPr="00531AFA">
        <w:rPr>
          <w:rFonts w:ascii="Arial" w:eastAsia="Times New Roman" w:hAnsi="Arial" w:cs="Arial"/>
          <w:b/>
          <w:sz w:val="28"/>
          <w:szCs w:val="28"/>
          <w:lang w:eastAsia="en-CA"/>
        </w:rPr>
        <w:t>OR</w:t>
      </w:r>
    </w:p>
    <w:p w14:paraId="1A051B43" w14:textId="45CBFA70" w:rsidR="005120D0" w:rsidRPr="005120D0" w:rsidRDefault="005120D0" w:rsidP="005120D0">
      <w:pPr>
        <w:spacing w:after="0" w:line="276" w:lineRule="auto"/>
        <w:jc w:val="center"/>
        <w:rPr>
          <w:rFonts w:ascii="Arial" w:eastAsia="Times New Roman" w:hAnsi="Arial" w:cs="Arial"/>
          <w:sz w:val="20"/>
          <w:szCs w:val="20"/>
          <w:lang w:eastAsia="en-CA"/>
        </w:rPr>
      </w:pPr>
      <w:r>
        <w:rPr>
          <w:rFonts w:ascii="Arial" w:eastAsia="Times New Roman" w:hAnsi="Arial" w:cs="Arial"/>
          <w:sz w:val="20"/>
          <w:szCs w:val="20"/>
          <w:lang w:eastAsia="en-CA"/>
        </w:rPr>
        <w:t>Book</w:t>
      </w:r>
      <w:bookmarkStart w:id="0" w:name="_GoBack"/>
      <w:bookmarkEnd w:id="0"/>
      <w:r>
        <w:rPr>
          <w:rFonts w:ascii="Arial" w:eastAsia="Times New Roman" w:hAnsi="Arial" w:cs="Arial"/>
          <w:sz w:val="20"/>
          <w:szCs w:val="20"/>
          <w:lang w:eastAsia="en-CA"/>
        </w:rPr>
        <w:t xml:space="preserve"> online with</w:t>
      </w:r>
      <w:r w:rsidR="00E55A96">
        <w:rPr>
          <w:rFonts w:ascii="Arial" w:eastAsia="Times New Roman" w:hAnsi="Arial" w:cs="Arial"/>
          <w:sz w:val="20"/>
          <w:szCs w:val="20"/>
          <w:lang w:eastAsia="en-CA"/>
        </w:rPr>
        <w:t xml:space="preserve"> </w:t>
      </w:r>
      <w:hyperlink r:id="rId6" w:history="1">
        <w:r w:rsidR="00E55A96" w:rsidRPr="005B7C99">
          <w:rPr>
            <w:rStyle w:val="Hyperlink"/>
            <w:rFonts w:ascii="Arial" w:eastAsia="Times New Roman" w:hAnsi="Arial" w:cs="Arial"/>
            <w:sz w:val="20"/>
            <w:szCs w:val="20"/>
            <w:lang w:eastAsia="en-CA"/>
          </w:rPr>
          <w:t>http://www.eventbrite.ca/</w:t>
        </w:r>
      </w:hyperlink>
      <w:r w:rsidR="00E55A96">
        <w:rPr>
          <w:rFonts w:ascii="Arial" w:eastAsia="Times New Roman" w:hAnsi="Arial" w:cs="Arial"/>
          <w:sz w:val="20"/>
          <w:szCs w:val="20"/>
          <w:lang w:eastAsia="en-CA"/>
        </w:rPr>
        <w:t xml:space="preserve">  (browse </w:t>
      </w:r>
      <w:r w:rsidR="00125FAF">
        <w:rPr>
          <w:rFonts w:ascii="Arial" w:eastAsia="Times New Roman" w:hAnsi="Arial" w:cs="Arial"/>
          <w:sz w:val="20"/>
          <w:szCs w:val="20"/>
          <w:lang w:eastAsia="en-CA"/>
        </w:rPr>
        <w:t xml:space="preserve">events - </w:t>
      </w:r>
      <w:r w:rsidR="00531AFA">
        <w:rPr>
          <w:rFonts w:ascii="Arial" w:eastAsia="Times New Roman" w:hAnsi="Arial" w:cs="Arial"/>
          <w:sz w:val="20"/>
          <w:szCs w:val="20"/>
          <w:lang w:eastAsia="en-CA"/>
        </w:rPr>
        <w:t>Multisensory Instruction Matters Workshop)</w:t>
      </w:r>
    </w:p>
    <w:p w14:paraId="5072E64A" w14:textId="77777777" w:rsidR="005120D0" w:rsidRPr="005120D0" w:rsidRDefault="005120D0" w:rsidP="005120D0">
      <w:pPr>
        <w:spacing w:after="0" w:line="240" w:lineRule="auto"/>
        <w:jc w:val="center"/>
        <w:rPr>
          <w:rFonts w:ascii="Arial Narrow" w:eastAsia="Times New Roman" w:hAnsi="Arial Narrow" w:cs="Times New Roman"/>
          <w:sz w:val="20"/>
          <w:szCs w:val="20"/>
          <w:lang w:eastAsia="en-CA"/>
        </w:rPr>
      </w:pPr>
    </w:p>
    <w:p w14:paraId="62F9938D" w14:textId="77777777" w:rsidR="005120D0" w:rsidRPr="005120D0" w:rsidRDefault="005120D0" w:rsidP="005120D0">
      <w:pPr>
        <w:spacing w:after="120" w:line="240" w:lineRule="auto"/>
        <w:jc w:val="center"/>
        <w:rPr>
          <w:rFonts w:ascii="Arial Narrow" w:eastAsia="Times New Roman" w:hAnsi="Arial Narrow" w:cs="Times New Roman"/>
          <w:color w:val="070BBD"/>
          <w:sz w:val="28"/>
          <w:szCs w:val="28"/>
          <w:lang w:eastAsia="en-CA"/>
        </w:rPr>
      </w:pPr>
      <w:r w:rsidRPr="005120D0">
        <w:rPr>
          <w:rFonts w:ascii="Arial Narrow" w:eastAsia="Times New Roman" w:hAnsi="Arial Narrow" w:cs="Times New Roman"/>
          <w:b/>
          <w:color w:val="070BBD"/>
          <w:sz w:val="28"/>
          <w:szCs w:val="28"/>
          <w:lang w:eastAsia="en-CA"/>
        </w:rPr>
        <w:t>Early Bird Special</w:t>
      </w:r>
      <w:r w:rsidRPr="005120D0">
        <w:rPr>
          <w:rFonts w:ascii="Arial Narrow" w:eastAsia="Times New Roman" w:hAnsi="Arial Narrow" w:cs="Times New Roman"/>
          <w:color w:val="070BBD"/>
          <w:sz w:val="28"/>
          <w:szCs w:val="28"/>
          <w:lang w:eastAsia="en-CA"/>
        </w:rPr>
        <w:t xml:space="preserve"> </w:t>
      </w:r>
    </w:p>
    <w:p w14:paraId="1B9E6CEE" w14:textId="4146880F" w:rsidR="005120D0" w:rsidRPr="005120D0" w:rsidRDefault="005120D0" w:rsidP="005120D0">
      <w:pPr>
        <w:spacing w:after="0" w:line="276" w:lineRule="auto"/>
        <w:jc w:val="center"/>
        <w:rPr>
          <w:rFonts w:ascii="Arial Narrow" w:eastAsia="Times New Roman" w:hAnsi="Arial Narrow" w:cs="Times New Roman"/>
          <w:b/>
          <w:sz w:val="24"/>
          <w:szCs w:val="24"/>
          <w:lang w:eastAsia="en-CA"/>
        </w:rPr>
      </w:pPr>
      <w:r w:rsidRPr="005120D0">
        <w:rPr>
          <w:rFonts w:ascii="Arial Narrow" w:eastAsia="Times New Roman" w:hAnsi="Arial Narrow" w:cs="Times New Roman"/>
          <w:i/>
          <w:sz w:val="24"/>
          <w:szCs w:val="24"/>
          <w:lang w:eastAsia="en-CA"/>
        </w:rPr>
        <w:t xml:space="preserve">Register </w:t>
      </w:r>
      <w:r w:rsidR="00125FAF">
        <w:rPr>
          <w:rFonts w:ascii="Arial Narrow" w:eastAsia="Times New Roman" w:hAnsi="Arial Narrow" w:cs="Times New Roman"/>
          <w:i/>
          <w:sz w:val="24"/>
          <w:szCs w:val="24"/>
          <w:lang w:eastAsia="en-CA"/>
        </w:rPr>
        <w:t>b</w:t>
      </w:r>
      <w:r w:rsidRPr="005120D0">
        <w:rPr>
          <w:rFonts w:ascii="Arial Narrow" w:eastAsia="Times New Roman" w:hAnsi="Arial Narrow" w:cs="Times New Roman"/>
          <w:i/>
          <w:sz w:val="24"/>
          <w:szCs w:val="24"/>
          <w:lang w:eastAsia="en-CA"/>
        </w:rPr>
        <w:t xml:space="preserve">y </w:t>
      </w:r>
      <w:r w:rsidR="002133C9">
        <w:rPr>
          <w:rFonts w:ascii="Arial Narrow" w:eastAsia="Times New Roman" w:hAnsi="Arial Narrow" w:cs="Times New Roman"/>
          <w:i/>
          <w:sz w:val="24"/>
          <w:szCs w:val="24"/>
          <w:lang w:eastAsia="en-CA"/>
        </w:rPr>
        <w:t>July</w:t>
      </w:r>
      <w:r w:rsidRPr="005120D0">
        <w:rPr>
          <w:rFonts w:ascii="Arial Narrow" w:eastAsia="Times New Roman" w:hAnsi="Arial Narrow" w:cs="Times New Roman"/>
          <w:i/>
          <w:sz w:val="24"/>
          <w:szCs w:val="24"/>
          <w:lang w:eastAsia="en-CA"/>
        </w:rPr>
        <w:t xml:space="preserve"> 1</w:t>
      </w:r>
      <w:r w:rsidRPr="005120D0">
        <w:rPr>
          <w:rFonts w:ascii="Arial Narrow" w:eastAsia="Times New Roman" w:hAnsi="Arial Narrow" w:cs="Times New Roman"/>
          <w:i/>
          <w:sz w:val="24"/>
          <w:szCs w:val="24"/>
          <w:vertAlign w:val="superscript"/>
          <w:lang w:eastAsia="en-CA"/>
        </w:rPr>
        <w:t>st</w:t>
      </w:r>
      <w:r w:rsidRPr="005120D0">
        <w:rPr>
          <w:rFonts w:ascii="Arial Narrow" w:eastAsia="Times New Roman" w:hAnsi="Arial Narrow" w:cs="Times New Roman"/>
          <w:sz w:val="24"/>
          <w:szCs w:val="24"/>
          <w:lang w:eastAsia="en-CA"/>
        </w:rPr>
        <w:t xml:space="preserve"> – </w:t>
      </w:r>
      <w:r w:rsidRPr="005120D0">
        <w:rPr>
          <w:rFonts w:ascii="Arial Narrow" w:eastAsia="Times New Roman" w:hAnsi="Arial Narrow" w:cs="Times New Roman"/>
          <w:b/>
          <w:sz w:val="24"/>
          <w:szCs w:val="24"/>
          <w:lang w:eastAsia="en-CA"/>
        </w:rPr>
        <w:t>1 day $150 / 2 days $250</w:t>
      </w:r>
    </w:p>
    <w:p w14:paraId="27C59EBC" w14:textId="63DCC5A8" w:rsidR="005120D0" w:rsidRPr="005120D0" w:rsidRDefault="005120D0" w:rsidP="005120D0">
      <w:pPr>
        <w:spacing w:after="0" w:line="240" w:lineRule="auto"/>
        <w:jc w:val="center"/>
        <w:rPr>
          <w:rFonts w:ascii="Arial Narrow" w:eastAsia="Times New Roman" w:hAnsi="Arial Narrow" w:cs="Times New Roman"/>
          <w:sz w:val="24"/>
          <w:szCs w:val="24"/>
          <w:lang w:eastAsia="en-CA"/>
        </w:rPr>
      </w:pPr>
      <w:r w:rsidRPr="005120D0">
        <w:rPr>
          <w:rFonts w:ascii="Arial Narrow" w:eastAsia="Times New Roman" w:hAnsi="Arial Narrow" w:cs="Times New Roman"/>
          <w:b/>
          <w:sz w:val="24"/>
          <w:szCs w:val="24"/>
          <w:lang w:eastAsia="en-CA"/>
        </w:rPr>
        <w:t xml:space="preserve">After </w:t>
      </w:r>
      <w:r w:rsidR="002133C9">
        <w:rPr>
          <w:rFonts w:ascii="Arial Narrow" w:eastAsia="Times New Roman" w:hAnsi="Arial Narrow" w:cs="Times New Roman"/>
          <w:b/>
          <w:sz w:val="24"/>
          <w:szCs w:val="24"/>
          <w:lang w:eastAsia="en-CA"/>
        </w:rPr>
        <w:t>July 1</w:t>
      </w:r>
      <w:r w:rsidRPr="005120D0">
        <w:rPr>
          <w:rFonts w:ascii="Arial Narrow" w:eastAsia="Times New Roman" w:hAnsi="Arial Narrow" w:cs="Times New Roman"/>
          <w:sz w:val="24"/>
          <w:szCs w:val="24"/>
          <w:lang w:eastAsia="en-CA"/>
        </w:rPr>
        <w:t xml:space="preserve"> - </w:t>
      </w:r>
      <w:r w:rsidRPr="005120D0">
        <w:rPr>
          <w:rFonts w:ascii="Arial Narrow" w:eastAsia="Times New Roman" w:hAnsi="Arial Narrow" w:cs="Times New Roman"/>
          <w:i/>
          <w:sz w:val="24"/>
          <w:szCs w:val="24"/>
          <w:lang w:eastAsia="en-CA"/>
        </w:rPr>
        <w:t>1 day $200 / 2 days $350</w:t>
      </w:r>
    </w:p>
    <w:p w14:paraId="63675595" w14:textId="77777777" w:rsidR="005120D0" w:rsidRPr="005120D0" w:rsidRDefault="005120D0" w:rsidP="005120D0">
      <w:pPr>
        <w:spacing w:after="0" w:line="240" w:lineRule="auto"/>
        <w:jc w:val="center"/>
        <w:rPr>
          <w:rFonts w:ascii="Arial Narrow" w:eastAsia="Times New Roman" w:hAnsi="Arial Narrow" w:cs="Times New Roman"/>
          <w:sz w:val="20"/>
          <w:szCs w:val="20"/>
          <w:lang w:eastAsia="en-CA"/>
        </w:rPr>
      </w:pPr>
    </w:p>
    <w:p w14:paraId="0E4B1351" w14:textId="77777777" w:rsidR="005120D0" w:rsidRPr="005120D0" w:rsidRDefault="005120D0" w:rsidP="005120D0">
      <w:pPr>
        <w:spacing w:after="0" w:line="240" w:lineRule="auto"/>
        <w:jc w:val="center"/>
        <w:rPr>
          <w:rFonts w:ascii="Arial" w:eastAsia="Times New Roman" w:hAnsi="Arial" w:cs="Arial"/>
          <w:sz w:val="20"/>
          <w:szCs w:val="20"/>
          <w:lang w:eastAsia="en-CA"/>
        </w:rPr>
      </w:pPr>
      <w:r w:rsidRPr="005120D0">
        <w:rPr>
          <w:rFonts w:ascii="Arial" w:eastAsia="Times New Roman" w:hAnsi="Arial" w:cs="Arial"/>
          <w:sz w:val="20"/>
          <w:szCs w:val="20"/>
          <w:lang w:eastAsia="en-CA"/>
        </w:rPr>
        <w:t xml:space="preserve">Includes coffee break &amp; lunch – (please notify in writing of any food sensitivities) </w:t>
      </w:r>
    </w:p>
    <w:p w14:paraId="7130CA43" w14:textId="77777777" w:rsidR="005120D0" w:rsidRPr="005120D0" w:rsidRDefault="005120D0" w:rsidP="005120D0">
      <w:pPr>
        <w:spacing w:after="0" w:line="240" w:lineRule="auto"/>
        <w:jc w:val="center"/>
        <w:rPr>
          <w:rFonts w:ascii="Arial" w:eastAsia="Times New Roman" w:hAnsi="Arial" w:cs="Arial"/>
          <w:sz w:val="20"/>
          <w:szCs w:val="20"/>
          <w:lang w:eastAsia="en-CA"/>
        </w:rPr>
      </w:pPr>
    </w:p>
    <w:p w14:paraId="77CC633F" w14:textId="77777777" w:rsidR="005120D0" w:rsidRPr="005120D0" w:rsidRDefault="005120D0" w:rsidP="005120D0">
      <w:pPr>
        <w:spacing w:after="0" w:line="276" w:lineRule="auto"/>
        <w:jc w:val="center"/>
        <w:rPr>
          <w:rFonts w:ascii="Arial" w:eastAsia="Times New Roman" w:hAnsi="Arial" w:cs="Arial"/>
          <w:lang w:eastAsia="en-CA"/>
        </w:rPr>
      </w:pPr>
      <w:r w:rsidRPr="005120D0">
        <w:rPr>
          <w:rFonts w:ascii="Arial" w:eastAsia="Times New Roman" w:hAnsi="Arial" w:cs="Arial"/>
          <w:lang w:eastAsia="en-CA"/>
        </w:rPr>
        <w:t xml:space="preserve">Please check:  </w:t>
      </w:r>
    </w:p>
    <w:p w14:paraId="77087247" w14:textId="1C35BF3C" w:rsidR="005120D0" w:rsidRPr="005120D0" w:rsidRDefault="005120D0" w:rsidP="005120D0">
      <w:pPr>
        <w:spacing w:after="0" w:line="240" w:lineRule="auto"/>
        <w:jc w:val="center"/>
        <w:rPr>
          <w:rFonts w:ascii="Arial" w:eastAsia="Times New Roman" w:hAnsi="Arial" w:cs="Arial"/>
          <w:lang w:eastAsia="en-CA"/>
        </w:rPr>
      </w:pPr>
      <w:r w:rsidRPr="005120D0">
        <w:rPr>
          <w:rFonts w:ascii="Arial" w:eastAsia="Times New Roman" w:hAnsi="Arial" w:cs="Arial"/>
          <w:b/>
          <w:sz w:val="48"/>
          <w:szCs w:val="48"/>
          <w:lang w:eastAsia="en-CA"/>
        </w:rPr>
        <w:t>□</w:t>
      </w:r>
      <w:r w:rsidR="002133C9">
        <w:rPr>
          <w:rFonts w:ascii="Arial" w:eastAsia="Times New Roman" w:hAnsi="Arial" w:cs="Arial"/>
          <w:b/>
          <w:sz w:val="48"/>
          <w:szCs w:val="48"/>
          <w:lang w:eastAsia="en-CA"/>
        </w:rPr>
        <w:t xml:space="preserve"> </w:t>
      </w:r>
      <w:r w:rsidR="002133C9" w:rsidRPr="002133C9">
        <w:rPr>
          <w:rFonts w:ascii="Arial" w:eastAsia="Times New Roman" w:hAnsi="Arial" w:cs="Arial"/>
          <w:b/>
          <w:lang w:eastAsia="en-CA"/>
        </w:rPr>
        <w:t>Fri</w:t>
      </w:r>
      <w:r w:rsidRPr="002133C9">
        <w:rPr>
          <w:rFonts w:ascii="Arial" w:eastAsia="Times New Roman" w:hAnsi="Arial" w:cs="Arial"/>
          <w:b/>
          <w:lang w:eastAsia="en-CA"/>
        </w:rPr>
        <w:t>day</w:t>
      </w:r>
      <w:r w:rsidRPr="005120D0">
        <w:rPr>
          <w:rFonts w:ascii="Arial" w:eastAsia="Times New Roman" w:hAnsi="Arial" w:cs="Arial"/>
          <w:b/>
          <w:lang w:eastAsia="en-CA"/>
        </w:rPr>
        <w:t xml:space="preserve">, </w:t>
      </w:r>
      <w:r w:rsidR="002133C9">
        <w:rPr>
          <w:rFonts w:ascii="Arial" w:eastAsia="Times New Roman" w:hAnsi="Arial" w:cs="Arial"/>
          <w:b/>
          <w:lang w:eastAsia="en-CA"/>
        </w:rPr>
        <w:t xml:space="preserve">Sept. 14, 2018 </w:t>
      </w:r>
      <w:r w:rsidRPr="005120D0">
        <w:rPr>
          <w:rFonts w:ascii="Arial" w:eastAsia="Times New Roman" w:hAnsi="Arial" w:cs="Arial"/>
          <w:lang w:eastAsia="en-CA"/>
        </w:rPr>
        <w:t>– 8:30 (registration) to 3:30</w:t>
      </w:r>
    </w:p>
    <w:p w14:paraId="1A14FA84" w14:textId="54F6147F" w:rsidR="005120D0" w:rsidRPr="005120D0" w:rsidRDefault="005120D0" w:rsidP="005120D0">
      <w:pPr>
        <w:spacing w:after="240" w:line="240" w:lineRule="auto"/>
        <w:jc w:val="center"/>
        <w:rPr>
          <w:rFonts w:ascii="Arial" w:eastAsia="Times New Roman" w:hAnsi="Arial" w:cs="Arial"/>
          <w:b/>
          <w:lang w:eastAsia="en-CA"/>
        </w:rPr>
      </w:pPr>
      <w:r w:rsidRPr="005120D0">
        <w:rPr>
          <w:rFonts w:ascii="Arial" w:eastAsia="Times New Roman" w:hAnsi="Arial" w:cs="Arial"/>
          <w:b/>
          <w:sz w:val="48"/>
          <w:szCs w:val="48"/>
          <w:lang w:eastAsia="en-CA"/>
        </w:rPr>
        <w:t xml:space="preserve">□ </w:t>
      </w:r>
      <w:r w:rsidR="002133C9">
        <w:rPr>
          <w:rFonts w:ascii="Arial" w:eastAsia="Times New Roman" w:hAnsi="Arial" w:cs="Arial"/>
          <w:b/>
          <w:lang w:eastAsia="en-CA"/>
        </w:rPr>
        <w:t>Saturday, Sept. 15, 2018</w:t>
      </w:r>
      <w:r w:rsidRPr="005120D0">
        <w:rPr>
          <w:rFonts w:ascii="Arial" w:eastAsia="Times New Roman" w:hAnsi="Arial" w:cs="Arial"/>
          <w:b/>
          <w:lang w:eastAsia="en-CA"/>
        </w:rPr>
        <w:t xml:space="preserve"> </w:t>
      </w:r>
      <w:r w:rsidRPr="005120D0">
        <w:rPr>
          <w:rFonts w:ascii="Arial" w:eastAsia="Times New Roman" w:hAnsi="Arial" w:cs="Arial"/>
          <w:lang w:eastAsia="en-CA"/>
        </w:rPr>
        <w:t>– 8:30 (registration) to 3:30</w:t>
      </w:r>
    </w:p>
    <w:p w14:paraId="31DB6302" w14:textId="77777777" w:rsidR="005120D0" w:rsidRPr="005120D0" w:rsidRDefault="005120D0" w:rsidP="005120D0">
      <w:pPr>
        <w:tabs>
          <w:tab w:val="left" w:pos="900"/>
          <w:tab w:val="left" w:pos="1710"/>
          <w:tab w:val="left" w:pos="4590"/>
          <w:tab w:val="left" w:pos="4770"/>
          <w:tab w:val="left" w:pos="5400"/>
          <w:tab w:val="left" w:pos="6660"/>
          <w:tab w:val="left" w:pos="7740"/>
          <w:tab w:val="left" w:pos="8460"/>
          <w:tab w:val="right" w:pos="9900"/>
        </w:tabs>
        <w:spacing w:before="120" w:after="0" w:line="240" w:lineRule="auto"/>
        <w:jc w:val="both"/>
        <w:rPr>
          <w:rFonts w:ascii="Arial Narrow" w:eastAsia="Times New Roman" w:hAnsi="Arial Narrow" w:cs="Times New Roman"/>
          <w:sz w:val="20"/>
          <w:szCs w:val="20"/>
          <w:lang w:eastAsia="en-CA"/>
        </w:rPr>
      </w:pPr>
    </w:p>
    <w:p w14:paraId="48722163" w14:textId="77777777" w:rsidR="005120D0" w:rsidRPr="005120D0" w:rsidRDefault="005120D0" w:rsidP="005120D0">
      <w:pPr>
        <w:tabs>
          <w:tab w:val="left" w:pos="900"/>
          <w:tab w:val="left" w:pos="1710"/>
          <w:tab w:val="left" w:pos="4590"/>
          <w:tab w:val="left" w:pos="4770"/>
          <w:tab w:val="left" w:pos="5400"/>
          <w:tab w:val="left" w:pos="6660"/>
          <w:tab w:val="left" w:pos="7740"/>
          <w:tab w:val="left" w:pos="8460"/>
          <w:tab w:val="right" w:pos="9900"/>
        </w:tabs>
        <w:spacing w:before="120" w:after="0" w:line="240" w:lineRule="auto"/>
        <w:jc w:val="both"/>
        <w:rPr>
          <w:rFonts w:ascii="Arial Narrow" w:eastAsia="Times New Roman" w:hAnsi="Arial Narrow" w:cs="Times New Roman"/>
          <w:sz w:val="20"/>
          <w:szCs w:val="20"/>
          <w:u w:val="single"/>
          <w:lang w:eastAsia="en-CA"/>
        </w:rPr>
      </w:pPr>
      <w:r w:rsidRPr="005120D0">
        <w:rPr>
          <w:rFonts w:ascii="Arial Narrow" w:eastAsia="Times New Roman" w:hAnsi="Arial Narrow" w:cs="Times New Roman"/>
          <w:sz w:val="20"/>
          <w:szCs w:val="20"/>
          <w:lang w:eastAsia="en-CA"/>
        </w:rPr>
        <w:t>Full Name &amp; Position:</w:t>
      </w:r>
      <w:r w:rsidRPr="005120D0">
        <w:rPr>
          <w:rFonts w:ascii="Arial Narrow" w:eastAsia="Times New Roman" w:hAnsi="Arial Narrow" w:cs="Times New Roman"/>
          <w:sz w:val="20"/>
          <w:szCs w:val="20"/>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p>
    <w:p w14:paraId="5D77AEC0" w14:textId="77777777" w:rsidR="005120D0" w:rsidRPr="005120D0" w:rsidRDefault="005120D0" w:rsidP="005120D0">
      <w:pPr>
        <w:tabs>
          <w:tab w:val="left" w:pos="900"/>
          <w:tab w:val="left" w:pos="1710"/>
          <w:tab w:val="left" w:pos="4590"/>
          <w:tab w:val="left" w:pos="4770"/>
          <w:tab w:val="left" w:pos="5400"/>
          <w:tab w:val="left" w:pos="6660"/>
          <w:tab w:val="left" w:pos="7740"/>
          <w:tab w:val="left" w:pos="8460"/>
        </w:tabs>
        <w:spacing w:after="0" w:line="240" w:lineRule="auto"/>
        <w:jc w:val="both"/>
        <w:rPr>
          <w:rFonts w:ascii="Arial Narrow" w:eastAsia="Times New Roman" w:hAnsi="Arial Narrow" w:cs="Times New Roman"/>
          <w:sz w:val="20"/>
          <w:szCs w:val="20"/>
          <w:u w:val="single"/>
          <w:lang w:eastAsia="en-CA"/>
        </w:rPr>
      </w:pPr>
    </w:p>
    <w:p w14:paraId="5377E925" w14:textId="77777777" w:rsidR="005120D0" w:rsidRPr="005120D0" w:rsidRDefault="005120D0" w:rsidP="005120D0">
      <w:pPr>
        <w:tabs>
          <w:tab w:val="left" w:pos="720"/>
          <w:tab w:val="left" w:pos="1050"/>
          <w:tab w:val="left" w:pos="1710"/>
          <w:tab w:val="left" w:pos="3960"/>
          <w:tab w:val="left" w:pos="4140"/>
          <w:tab w:val="left" w:pos="4500"/>
          <w:tab w:val="left" w:pos="5850"/>
          <w:tab w:val="left" w:pos="6030"/>
          <w:tab w:val="left" w:pos="6840"/>
          <w:tab w:val="left" w:pos="7560"/>
          <w:tab w:val="left" w:pos="7740"/>
          <w:tab w:val="left" w:pos="8730"/>
          <w:tab w:val="left" w:pos="9900"/>
        </w:tabs>
        <w:spacing w:after="0" w:line="240" w:lineRule="auto"/>
        <w:jc w:val="both"/>
        <w:rPr>
          <w:rFonts w:ascii="Arial Narrow" w:eastAsia="Times New Roman" w:hAnsi="Arial Narrow" w:cs="Times New Roman"/>
          <w:sz w:val="20"/>
          <w:szCs w:val="20"/>
          <w:u w:val="single"/>
          <w:lang w:eastAsia="en-CA"/>
        </w:rPr>
      </w:pPr>
      <w:r w:rsidRPr="005120D0">
        <w:rPr>
          <w:rFonts w:ascii="Arial Narrow" w:eastAsia="Times New Roman" w:hAnsi="Arial Narrow" w:cs="Times New Roman"/>
          <w:sz w:val="20"/>
          <w:szCs w:val="20"/>
          <w:lang w:eastAsia="en-CA"/>
        </w:rPr>
        <w:t>Address:</w:t>
      </w:r>
      <w:r w:rsidRPr="005120D0">
        <w:rPr>
          <w:rFonts w:ascii="Arial Narrow" w:eastAsia="Times New Roman" w:hAnsi="Arial Narrow" w:cs="Times New Roman"/>
          <w:sz w:val="20"/>
          <w:szCs w:val="20"/>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lang w:eastAsia="en-CA"/>
        </w:rPr>
        <w:tab/>
        <w:t>City:</w:t>
      </w:r>
      <w:r w:rsidRPr="005120D0">
        <w:rPr>
          <w:rFonts w:ascii="Arial Narrow" w:eastAsia="Times New Roman" w:hAnsi="Arial Narrow" w:cs="Times New Roman"/>
          <w:sz w:val="20"/>
          <w:szCs w:val="20"/>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lang w:eastAsia="en-CA"/>
        </w:rPr>
        <w:tab/>
        <w:t>Province:</w:t>
      </w:r>
      <w:r w:rsidRPr="005120D0">
        <w:rPr>
          <w:rFonts w:ascii="Arial Narrow" w:eastAsia="Times New Roman" w:hAnsi="Arial Narrow" w:cs="Times New Roman"/>
          <w:sz w:val="20"/>
          <w:szCs w:val="20"/>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lang w:eastAsia="en-CA"/>
        </w:rPr>
        <w:tab/>
        <w:t>Postal Code</w:t>
      </w:r>
      <w:r w:rsidRPr="005120D0">
        <w:rPr>
          <w:rFonts w:ascii="Arial Narrow" w:eastAsia="Times New Roman" w:hAnsi="Arial Narrow" w:cs="Times New Roman"/>
          <w:sz w:val="20"/>
          <w:szCs w:val="20"/>
          <w:lang w:eastAsia="en-CA"/>
        </w:rPr>
        <w:tab/>
      </w:r>
      <w:r w:rsidRPr="005120D0">
        <w:rPr>
          <w:rFonts w:ascii="Arial Narrow" w:eastAsia="Times New Roman" w:hAnsi="Arial Narrow" w:cs="Times New Roman"/>
          <w:sz w:val="20"/>
          <w:szCs w:val="20"/>
          <w:u w:val="single"/>
          <w:lang w:eastAsia="en-CA"/>
        </w:rPr>
        <w:tab/>
      </w:r>
    </w:p>
    <w:p w14:paraId="3A3811C6" w14:textId="77777777" w:rsidR="005120D0" w:rsidRPr="005120D0" w:rsidRDefault="005120D0" w:rsidP="005120D0">
      <w:pPr>
        <w:tabs>
          <w:tab w:val="left" w:pos="720"/>
          <w:tab w:val="left" w:pos="1050"/>
          <w:tab w:val="left" w:pos="1710"/>
          <w:tab w:val="left" w:pos="3960"/>
          <w:tab w:val="left" w:pos="4140"/>
          <w:tab w:val="left" w:pos="4500"/>
          <w:tab w:val="left" w:pos="5850"/>
          <w:tab w:val="left" w:pos="6030"/>
          <w:tab w:val="left" w:pos="6840"/>
          <w:tab w:val="left" w:pos="7380"/>
          <w:tab w:val="left" w:pos="7650"/>
          <w:tab w:val="left" w:pos="8730"/>
          <w:tab w:val="left" w:pos="9900"/>
        </w:tabs>
        <w:spacing w:after="0" w:line="240" w:lineRule="auto"/>
        <w:jc w:val="both"/>
        <w:rPr>
          <w:rFonts w:ascii="Arial Narrow" w:eastAsia="Times New Roman" w:hAnsi="Arial Narrow" w:cs="Times New Roman"/>
          <w:sz w:val="20"/>
          <w:szCs w:val="20"/>
          <w:u w:val="single"/>
          <w:lang w:eastAsia="en-CA"/>
        </w:rPr>
      </w:pPr>
    </w:p>
    <w:p w14:paraId="140EB0E6" w14:textId="77777777" w:rsidR="005120D0" w:rsidRPr="005120D0" w:rsidRDefault="005120D0" w:rsidP="005120D0">
      <w:pPr>
        <w:tabs>
          <w:tab w:val="left" w:pos="720"/>
          <w:tab w:val="left" w:pos="1050"/>
          <w:tab w:val="left" w:pos="1710"/>
          <w:tab w:val="left" w:pos="3960"/>
          <w:tab w:val="left" w:pos="4140"/>
          <w:tab w:val="left" w:pos="4500"/>
          <w:tab w:val="left" w:pos="5130"/>
          <w:tab w:val="left" w:pos="6030"/>
          <w:tab w:val="left" w:pos="6840"/>
          <w:tab w:val="left" w:pos="6930"/>
          <w:tab w:val="left" w:pos="7380"/>
          <w:tab w:val="left" w:pos="7650"/>
          <w:tab w:val="left" w:pos="8730"/>
          <w:tab w:val="left" w:pos="9900"/>
        </w:tabs>
        <w:spacing w:after="0" w:line="240" w:lineRule="auto"/>
        <w:jc w:val="both"/>
        <w:rPr>
          <w:rFonts w:ascii="Arial Narrow" w:eastAsia="Times New Roman" w:hAnsi="Arial Narrow" w:cs="Times New Roman"/>
          <w:sz w:val="20"/>
          <w:szCs w:val="20"/>
          <w:u w:val="single"/>
          <w:lang w:eastAsia="en-CA"/>
        </w:rPr>
      </w:pPr>
      <w:r w:rsidRPr="005120D0">
        <w:rPr>
          <w:rFonts w:ascii="Arial Narrow" w:eastAsia="Times New Roman" w:hAnsi="Arial Narrow" w:cs="Times New Roman"/>
          <w:sz w:val="20"/>
          <w:szCs w:val="20"/>
          <w:lang w:eastAsia="en-CA"/>
        </w:rPr>
        <w:t>Email:</w:t>
      </w:r>
      <w:r w:rsidRPr="005120D0">
        <w:rPr>
          <w:rFonts w:ascii="Arial Narrow" w:eastAsia="Times New Roman" w:hAnsi="Arial Narrow" w:cs="Times New Roman"/>
          <w:sz w:val="20"/>
          <w:szCs w:val="20"/>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lang w:eastAsia="en-CA"/>
        </w:rPr>
        <w:tab/>
        <w:t>Telephone:</w:t>
      </w:r>
      <w:r w:rsidRPr="005120D0">
        <w:rPr>
          <w:rFonts w:ascii="Arial Narrow" w:eastAsia="Times New Roman" w:hAnsi="Arial Narrow" w:cs="Times New Roman"/>
          <w:sz w:val="20"/>
          <w:szCs w:val="20"/>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r w:rsidRPr="005120D0">
        <w:rPr>
          <w:rFonts w:ascii="Arial Narrow" w:eastAsia="Times New Roman" w:hAnsi="Arial Narrow" w:cs="Times New Roman"/>
          <w:sz w:val="20"/>
          <w:szCs w:val="20"/>
          <w:u w:val="single"/>
          <w:lang w:eastAsia="en-CA"/>
        </w:rPr>
        <w:tab/>
      </w:r>
    </w:p>
    <w:p w14:paraId="12A52479" w14:textId="77777777" w:rsidR="005120D0" w:rsidRPr="005120D0" w:rsidRDefault="005120D0" w:rsidP="005120D0">
      <w:pPr>
        <w:spacing w:after="0" w:line="240" w:lineRule="auto"/>
        <w:jc w:val="both"/>
        <w:rPr>
          <w:rFonts w:ascii="Arial Narrow" w:eastAsia="Times New Roman" w:hAnsi="Arial Narrow" w:cs="Times New Roman"/>
          <w:sz w:val="20"/>
          <w:szCs w:val="20"/>
          <w:lang w:eastAsia="en-CA"/>
        </w:rPr>
      </w:pPr>
      <w:r w:rsidRPr="005120D0">
        <w:rPr>
          <w:rFonts w:ascii="Arial Narrow" w:eastAsia="Times New Roman" w:hAnsi="Arial Narrow" w:cs="Times New Roman"/>
          <w:sz w:val="20"/>
          <w:szCs w:val="20"/>
          <w:lang w:eastAsia="en-CA"/>
        </w:rPr>
        <w:t xml:space="preserve"> </w:t>
      </w:r>
    </w:p>
    <w:p w14:paraId="64750348" w14:textId="77777777" w:rsidR="005120D0" w:rsidRPr="005120D0" w:rsidRDefault="005120D0" w:rsidP="005120D0">
      <w:pPr>
        <w:spacing w:after="0" w:line="240" w:lineRule="auto"/>
        <w:jc w:val="both"/>
        <w:rPr>
          <w:rFonts w:ascii="Arial Narrow" w:eastAsia="Times New Roman" w:hAnsi="Arial Narrow" w:cs="Times New Roman"/>
          <w:b/>
          <w:sz w:val="24"/>
          <w:szCs w:val="24"/>
          <w:lang w:eastAsia="en-CA"/>
        </w:rPr>
      </w:pPr>
    </w:p>
    <w:p w14:paraId="780BCC60" w14:textId="77777777" w:rsidR="005120D0" w:rsidRPr="005120D0" w:rsidRDefault="005120D0" w:rsidP="005120D0">
      <w:pPr>
        <w:spacing w:after="0" w:line="240" w:lineRule="auto"/>
        <w:jc w:val="both"/>
        <w:rPr>
          <w:rFonts w:ascii="Arial Narrow" w:eastAsia="Times New Roman" w:hAnsi="Arial Narrow" w:cs="Times New Roman"/>
          <w:b/>
          <w:sz w:val="24"/>
          <w:szCs w:val="24"/>
          <w:u w:val="single"/>
          <w:lang w:eastAsia="en-CA"/>
        </w:rPr>
      </w:pPr>
      <w:r w:rsidRPr="005120D0">
        <w:rPr>
          <w:rFonts w:ascii="Arial Narrow" w:eastAsia="Times New Roman" w:hAnsi="Arial Narrow" w:cs="Times New Roman"/>
          <w:b/>
          <w:sz w:val="24"/>
          <w:szCs w:val="24"/>
          <w:lang w:eastAsia="en-CA"/>
        </w:rPr>
        <w:t>Registration form must be accompanied by full payment                Amount Enclosed:  $</w:t>
      </w:r>
      <w:r w:rsidRPr="005120D0">
        <w:rPr>
          <w:rFonts w:ascii="Arial Narrow" w:eastAsia="Times New Roman" w:hAnsi="Arial Narrow" w:cs="Times New Roman"/>
          <w:b/>
          <w:sz w:val="24"/>
          <w:szCs w:val="24"/>
          <w:u w:val="single"/>
          <w:lang w:eastAsia="en-CA"/>
        </w:rPr>
        <w:tab/>
      </w:r>
      <w:r w:rsidRPr="005120D0">
        <w:rPr>
          <w:rFonts w:ascii="Arial Narrow" w:eastAsia="Times New Roman" w:hAnsi="Arial Narrow" w:cs="Times New Roman"/>
          <w:b/>
          <w:sz w:val="24"/>
          <w:szCs w:val="24"/>
          <w:u w:val="single"/>
          <w:lang w:eastAsia="en-CA"/>
        </w:rPr>
        <w:tab/>
      </w:r>
    </w:p>
    <w:p w14:paraId="77AC7C4D" w14:textId="77777777" w:rsidR="005120D0" w:rsidRPr="005120D0" w:rsidRDefault="005120D0" w:rsidP="005120D0">
      <w:pPr>
        <w:spacing w:before="240" w:after="0" w:line="240" w:lineRule="auto"/>
        <w:jc w:val="center"/>
        <w:rPr>
          <w:rFonts w:ascii="Arial Narrow" w:eastAsia="Times New Roman" w:hAnsi="Arial Narrow" w:cs="Times New Roman"/>
          <w:b/>
          <w:sz w:val="28"/>
          <w:szCs w:val="28"/>
          <w:u w:val="single"/>
          <w:lang w:eastAsia="en-CA"/>
        </w:rPr>
      </w:pPr>
      <w:r w:rsidRPr="005120D0">
        <w:rPr>
          <w:rFonts w:ascii="Arial Narrow" w:eastAsia="Times New Roman" w:hAnsi="Arial Narrow" w:cs="Times New Roman"/>
          <w:b/>
          <w:sz w:val="28"/>
          <w:szCs w:val="28"/>
          <w:u w:val="single"/>
          <w:lang w:eastAsia="en-CA"/>
        </w:rPr>
        <w:t>All Fees Are Non-Refundable</w:t>
      </w:r>
    </w:p>
    <w:p w14:paraId="72BEDBE5" w14:textId="77777777" w:rsidR="005120D0" w:rsidRPr="0020371B" w:rsidRDefault="005120D0" w:rsidP="00BA4010">
      <w:pPr>
        <w:spacing w:after="0" w:line="240" w:lineRule="auto"/>
        <w:rPr>
          <w:rFonts w:ascii="Comic Sans MS" w:hAnsi="Comic Sans MS"/>
          <w:b/>
        </w:rPr>
      </w:pPr>
    </w:p>
    <w:sectPr w:rsidR="005120D0" w:rsidRPr="0020371B" w:rsidSect="00693469">
      <w:pgSz w:w="12240" w:h="15840"/>
      <w:pgMar w:top="737" w:right="737" w:bottom="737" w:left="73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1B"/>
    <w:rsid w:val="00125FAF"/>
    <w:rsid w:val="0020371B"/>
    <w:rsid w:val="002133C9"/>
    <w:rsid w:val="0030363F"/>
    <w:rsid w:val="003B2BEF"/>
    <w:rsid w:val="00500AF5"/>
    <w:rsid w:val="005120D0"/>
    <w:rsid w:val="00531AFA"/>
    <w:rsid w:val="00602A52"/>
    <w:rsid w:val="00684F04"/>
    <w:rsid w:val="00693469"/>
    <w:rsid w:val="009A0E22"/>
    <w:rsid w:val="00A7792D"/>
    <w:rsid w:val="00BA4010"/>
    <w:rsid w:val="00CF2BF6"/>
    <w:rsid w:val="00E55A96"/>
    <w:rsid w:val="00F93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5FB5"/>
  <w15:chartTrackingRefBased/>
  <w15:docId w15:val="{1E91DF4D-E77A-422D-9335-556D24E9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0D0"/>
    <w:rPr>
      <w:color w:val="0563C1" w:themeColor="hyperlink"/>
      <w:u w:val="single"/>
    </w:rPr>
  </w:style>
  <w:style w:type="character" w:styleId="UnresolvedMention">
    <w:name w:val="Unresolved Mention"/>
    <w:basedOn w:val="DefaultParagraphFont"/>
    <w:uiPriority w:val="99"/>
    <w:semiHidden/>
    <w:unhideWhenUsed/>
    <w:rsid w:val="005120D0"/>
    <w:rPr>
      <w:color w:val="808080"/>
      <w:shd w:val="clear" w:color="auto" w:fill="E6E6E6"/>
    </w:rPr>
  </w:style>
  <w:style w:type="paragraph" w:styleId="BalloonText">
    <w:name w:val="Balloon Text"/>
    <w:basedOn w:val="Normal"/>
    <w:link w:val="BalloonTextChar"/>
    <w:uiPriority w:val="99"/>
    <w:semiHidden/>
    <w:unhideWhenUsed/>
    <w:rsid w:val="00684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brite.ca/" TargetMode="External"/><Relationship Id="rId5" Type="http://schemas.openxmlformats.org/officeDocument/2006/relationships/hyperlink" Target="mailto:londonsrl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cathee crinklaw</dc:creator>
  <cp:keywords/>
  <dc:description/>
  <cp:lastModifiedBy>cathee crinklaw</cp:lastModifiedBy>
  <cp:revision>4</cp:revision>
  <cp:lastPrinted>2018-02-05T19:44:00Z</cp:lastPrinted>
  <dcterms:created xsi:type="dcterms:W3CDTF">2018-01-31T18:31:00Z</dcterms:created>
  <dcterms:modified xsi:type="dcterms:W3CDTF">2018-02-05T19:45:00Z</dcterms:modified>
</cp:coreProperties>
</file>